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AEF" w:rsidRDefault="003F5AEF" w:rsidP="003F5AEF">
      <w:pPr>
        <w:widowControl w:val="0"/>
        <w:suppressAutoHyphens/>
        <w:rPr>
          <w:rFonts w:ascii="Tahoma" w:eastAsia="Times New Roman" w:hAnsi="Tahoma" w:cs="Tahoma"/>
          <w:lang w:val="en-US"/>
        </w:rPr>
      </w:pPr>
      <w:proofErr w:type="gramStart"/>
      <w:r>
        <w:rPr>
          <w:rFonts w:ascii="Tahoma" w:eastAsia="Times New Roman" w:hAnsi="Tahoma" w:cs="Tahoma"/>
          <w:lang w:val="en-US"/>
        </w:rPr>
        <w:t>PLANINSKO DRUŠTVO CEL</w:t>
      </w:r>
      <w:r w:rsidR="00E03357">
        <w:rPr>
          <w:rFonts w:ascii="Tahoma" w:eastAsia="Times New Roman" w:hAnsi="Tahoma" w:cs="Tahoma"/>
          <w:lang w:val="en-US"/>
        </w:rPr>
        <w:t xml:space="preserve">JE MATICA </w:t>
      </w:r>
      <w:r w:rsidR="00E03357">
        <w:rPr>
          <w:rFonts w:ascii="Tahoma" w:eastAsia="Times New Roman" w:hAnsi="Tahoma" w:cs="Tahoma"/>
          <w:lang w:val="en-US"/>
        </w:rPr>
        <w:tab/>
      </w:r>
      <w:r w:rsidR="00E03357">
        <w:rPr>
          <w:rFonts w:ascii="Tahoma" w:eastAsia="Times New Roman" w:hAnsi="Tahoma" w:cs="Tahoma"/>
          <w:lang w:val="en-US"/>
        </w:rPr>
        <w:tab/>
      </w:r>
      <w:r w:rsidR="00E03357">
        <w:rPr>
          <w:rFonts w:ascii="Tahoma" w:eastAsia="Times New Roman" w:hAnsi="Tahoma" w:cs="Tahoma"/>
          <w:lang w:val="en-US"/>
        </w:rPr>
        <w:tab/>
      </w:r>
      <w:r w:rsidR="00E03357">
        <w:rPr>
          <w:rFonts w:ascii="Tahoma" w:eastAsia="Times New Roman" w:hAnsi="Tahoma" w:cs="Tahoma"/>
          <w:lang w:val="en-US"/>
        </w:rPr>
        <w:tab/>
        <w:t xml:space="preserve"> Celje 11.1.</w:t>
      </w:r>
      <w:proofErr w:type="gramEnd"/>
      <w:r w:rsidR="00E03357">
        <w:rPr>
          <w:rFonts w:ascii="Tahoma" w:eastAsia="Times New Roman" w:hAnsi="Tahoma" w:cs="Tahoma"/>
          <w:lang w:val="en-US"/>
        </w:rPr>
        <w:t xml:space="preserve"> 2017</w:t>
      </w:r>
    </w:p>
    <w:p w:rsidR="003F5AEF" w:rsidRDefault="00EE2352" w:rsidP="003F5AEF">
      <w:pPr>
        <w:widowControl w:val="0"/>
        <w:suppressAutoHyphens/>
        <w:rPr>
          <w:rFonts w:ascii="Tahoma" w:eastAsia="Times New Roman" w:hAnsi="Tahoma" w:cs="Tahoma"/>
          <w:lang w:val="en-US"/>
        </w:rPr>
      </w:pPr>
      <w:r>
        <w:rPr>
          <w:rFonts w:ascii="Tahoma" w:eastAsia="Times New Roman" w:hAnsi="Tahoma" w:cs="Tahoma"/>
          <w:lang w:val="en-US"/>
        </w:rPr>
        <w:t>VODNIŠKI</w:t>
      </w:r>
      <w:r w:rsidR="003F5AEF">
        <w:rPr>
          <w:rFonts w:ascii="Tahoma" w:eastAsia="Times New Roman" w:hAnsi="Tahoma" w:cs="Tahoma"/>
          <w:lang w:val="en-US"/>
        </w:rPr>
        <w:t xml:space="preserve"> </w:t>
      </w:r>
      <w:r>
        <w:rPr>
          <w:rFonts w:ascii="Tahoma" w:eastAsia="Times New Roman" w:hAnsi="Tahoma" w:cs="Tahoma"/>
          <w:lang w:val="en-US"/>
        </w:rPr>
        <w:t xml:space="preserve">– </w:t>
      </w:r>
      <w:proofErr w:type="gramStart"/>
      <w:r>
        <w:rPr>
          <w:rFonts w:ascii="Tahoma" w:eastAsia="Times New Roman" w:hAnsi="Tahoma" w:cs="Tahoma"/>
          <w:lang w:val="en-US"/>
        </w:rPr>
        <w:t>POHODNIŠKI  ODSEK</w:t>
      </w:r>
      <w:proofErr w:type="gramEnd"/>
    </w:p>
    <w:p w:rsidR="003F5AEF" w:rsidRDefault="00235506" w:rsidP="003F5AEF">
      <w:pPr>
        <w:widowControl w:val="0"/>
        <w:suppressAutoHyphens/>
        <w:rPr>
          <w:rFonts w:ascii="Tahoma" w:eastAsia="Times New Roman" w:hAnsi="Tahoma" w:cs="Tahoma"/>
          <w:lang w:val="en-US"/>
        </w:rPr>
      </w:pPr>
      <w:r>
        <w:rPr>
          <w:rFonts w:ascii="Tahoma" w:eastAsia="Times New Roman" w:hAnsi="Tahoma" w:cs="Tahoma"/>
          <w:lang w:val="en-US"/>
        </w:rPr>
        <w:t xml:space="preserve">STANETOVA 20, </w:t>
      </w:r>
      <w:r w:rsidR="003F5AEF">
        <w:rPr>
          <w:rFonts w:ascii="Tahoma" w:eastAsia="Times New Roman" w:hAnsi="Tahoma" w:cs="Tahoma"/>
          <w:lang w:val="en-US"/>
        </w:rPr>
        <w:t xml:space="preserve">3000 CELJE </w:t>
      </w:r>
    </w:p>
    <w:p w:rsidR="003F5AEF" w:rsidRDefault="003F5AEF" w:rsidP="003F5AEF">
      <w:pPr>
        <w:widowControl w:val="0"/>
        <w:suppressAutoHyphens/>
        <w:rPr>
          <w:rFonts w:ascii="Tahoma" w:eastAsia="Times New Roman" w:hAnsi="Tahoma" w:cs="Tahoma"/>
          <w:b/>
          <w:lang w:val="en-US"/>
        </w:rPr>
      </w:pPr>
      <w:r>
        <w:rPr>
          <w:rFonts w:ascii="Tahoma" w:eastAsia="Times New Roman" w:hAnsi="Tahoma" w:cs="Tahoma"/>
          <w:b/>
          <w:lang w:val="en-US"/>
        </w:rPr>
        <w:t xml:space="preserve">Tel.: 03 492 4850, 051 338 358 </w:t>
      </w:r>
    </w:p>
    <w:p w:rsidR="003F5AEF" w:rsidRDefault="003F5AEF" w:rsidP="003F5AEF">
      <w:pPr>
        <w:widowControl w:val="0"/>
        <w:suppressAutoHyphens/>
        <w:rPr>
          <w:rFonts w:ascii="Tahoma" w:eastAsia="Times New Roman" w:hAnsi="Tahoma" w:cs="Tahoma"/>
          <w:b/>
          <w:lang w:val="en-US"/>
        </w:rPr>
      </w:pPr>
    </w:p>
    <w:p w:rsidR="002C4649" w:rsidRPr="002C4649" w:rsidRDefault="002C4649" w:rsidP="002C4649">
      <w:pPr>
        <w:autoSpaceDE w:val="0"/>
        <w:autoSpaceDN w:val="0"/>
        <w:adjustRightInd w:val="0"/>
        <w:rPr>
          <w:rFonts w:ascii="Arial" w:eastAsia="Times New Roman" w:hAnsi="Arial" w:cs="Arial"/>
          <w:color w:val="000000"/>
          <w:lang w:eastAsia="sl-SI"/>
        </w:rPr>
      </w:pPr>
    </w:p>
    <w:p w:rsidR="00847651" w:rsidRPr="006F1149" w:rsidRDefault="006F1149" w:rsidP="006F1149">
      <w:pPr>
        <w:widowControl w:val="0"/>
        <w:suppressAutoHyphens/>
        <w:jc w:val="center"/>
        <w:rPr>
          <w:rFonts w:ascii="Tahoma" w:eastAsia="Times New Roman" w:hAnsi="Tahoma" w:cs="Tahoma"/>
          <w:b/>
          <w:bCs/>
          <w:color w:val="000000"/>
          <w:sz w:val="40"/>
          <w:szCs w:val="40"/>
          <w:lang w:eastAsia="sl-SI"/>
        </w:rPr>
      </w:pPr>
      <w:r>
        <w:rPr>
          <w:rFonts w:ascii="Tahoma" w:eastAsia="Times New Roman" w:hAnsi="Tahoma" w:cs="Tahoma"/>
          <w:b/>
          <w:bCs/>
          <w:color w:val="000000"/>
          <w:sz w:val="40"/>
          <w:szCs w:val="40"/>
          <w:lang w:eastAsia="sl-SI"/>
        </w:rPr>
        <w:t>OD NABREŽINE DO NAPOLEONICE</w:t>
      </w:r>
    </w:p>
    <w:p w:rsidR="006706FF" w:rsidRDefault="00CD4CAF" w:rsidP="00CD4CAF">
      <w:pPr>
        <w:widowControl w:val="0"/>
        <w:suppressAutoHyphens/>
        <w:rPr>
          <w:rFonts w:ascii="Tahoma" w:hAnsi="Tahoma" w:cs="Tahoma"/>
          <w:lang w:val="en-US"/>
        </w:rPr>
      </w:pPr>
      <w:r>
        <w:rPr>
          <w:rFonts w:ascii="Tahoma" w:hAnsi="Tahoma" w:cs="Tahoma"/>
          <w:lang w:val="en-US"/>
        </w:rPr>
        <w:t xml:space="preserve">      </w:t>
      </w:r>
    </w:p>
    <w:p w:rsidR="006F1149" w:rsidRDefault="006F1149" w:rsidP="006706FF">
      <w:pPr>
        <w:widowControl w:val="0"/>
        <w:suppressAutoHyphens/>
        <w:jc w:val="center"/>
        <w:rPr>
          <w:rFonts w:ascii="Tahoma" w:hAnsi="Tahoma" w:cs="Tahoma"/>
        </w:rPr>
      </w:pPr>
    </w:p>
    <w:p w:rsidR="003F5AEF" w:rsidRDefault="003F5AEF" w:rsidP="006706FF">
      <w:pPr>
        <w:widowControl w:val="0"/>
        <w:suppressAutoHyphens/>
        <w:jc w:val="center"/>
        <w:rPr>
          <w:rFonts w:ascii="Tahoma" w:hAnsi="Tahoma" w:cs="Tahoma"/>
        </w:rPr>
      </w:pPr>
      <w:r>
        <w:rPr>
          <w:rFonts w:ascii="Tahoma" w:hAnsi="Tahoma" w:cs="Tahoma"/>
        </w:rPr>
        <w:t xml:space="preserve">Planinsko društvo Celje –Matica, vas z vodnikom PZS </w:t>
      </w:r>
      <w:r>
        <w:rPr>
          <w:rFonts w:ascii="Tahoma" w:hAnsi="Tahoma" w:cs="Tahoma"/>
          <w:i/>
        </w:rPr>
        <w:t>Petrom Pasarjem</w:t>
      </w:r>
      <w:r w:rsidR="00E03357">
        <w:rPr>
          <w:rFonts w:ascii="Tahoma" w:hAnsi="Tahoma" w:cs="Tahoma"/>
          <w:i/>
        </w:rPr>
        <w:t xml:space="preserve"> </w:t>
      </w:r>
      <w:r w:rsidR="00E03357">
        <w:rPr>
          <w:rFonts w:ascii="Tahoma" w:hAnsi="Tahoma" w:cs="Tahoma"/>
        </w:rPr>
        <w:t xml:space="preserve"> v nedeljo </w:t>
      </w:r>
      <w:r w:rsidR="00E03357" w:rsidRPr="00E03357">
        <w:rPr>
          <w:rFonts w:ascii="Tahoma" w:hAnsi="Tahoma" w:cs="Tahoma"/>
          <w:b/>
        </w:rPr>
        <w:t>15.1. 2017</w:t>
      </w:r>
      <w:r w:rsidR="00E03357">
        <w:rPr>
          <w:rFonts w:ascii="Tahoma" w:hAnsi="Tahoma" w:cs="Tahoma"/>
        </w:rPr>
        <w:t xml:space="preserve"> vabi na potep po Tržaškem krasu. </w:t>
      </w:r>
    </w:p>
    <w:p w:rsidR="00E03357" w:rsidRDefault="00E03357" w:rsidP="006706FF">
      <w:pPr>
        <w:widowControl w:val="0"/>
        <w:suppressAutoHyphens/>
        <w:jc w:val="center"/>
        <w:rPr>
          <w:rFonts w:ascii="Tahoma" w:hAnsi="Tahoma" w:cs="Tahoma"/>
        </w:rPr>
      </w:pPr>
    </w:p>
    <w:p w:rsidR="00E03357" w:rsidRDefault="00E03357" w:rsidP="001124B6">
      <w:pPr>
        <w:widowControl w:val="0"/>
        <w:suppressAutoHyphens/>
        <w:jc w:val="both"/>
        <w:rPr>
          <w:rFonts w:ascii="Tahoma" w:hAnsi="Tahoma" w:cs="Tahoma"/>
        </w:rPr>
      </w:pPr>
      <w:r>
        <w:rPr>
          <w:rFonts w:ascii="Tahoma" w:hAnsi="Tahoma" w:cs="Tahoma"/>
        </w:rPr>
        <w:t xml:space="preserve">Odhod izpred Telekoma Lava ob 5h 30 zjutraj. Zapeljemo se mimo Ljubljane po primorski avtocesti čez mejni prehod Fernetiči in naprej do našega izhodišča Nabrežine(Aurisina) rojstni kraj našega pesnika Iga Grudna. Našo pot </w:t>
      </w:r>
      <w:r w:rsidR="001124B6">
        <w:rPr>
          <w:rFonts w:ascii="Tahoma" w:hAnsi="Tahoma" w:cs="Tahoma"/>
        </w:rPr>
        <w:t xml:space="preserve">ki je označena z št. </w:t>
      </w:r>
      <w:smartTag w:uri="urn:schemas-microsoft-com:office:smarttags" w:element="metricconverter">
        <w:smartTagPr>
          <w:attr w:name="ProductID" w:val="1 in"/>
        </w:smartTagPr>
        <w:r w:rsidR="001124B6">
          <w:rPr>
            <w:rFonts w:ascii="Tahoma" w:hAnsi="Tahoma" w:cs="Tahoma"/>
          </w:rPr>
          <w:t>1 in</w:t>
        </w:r>
      </w:smartTag>
      <w:r w:rsidR="001124B6">
        <w:rPr>
          <w:rFonts w:ascii="Tahoma" w:hAnsi="Tahoma" w:cs="Tahoma"/>
        </w:rPr>
        <w:t xml:space="preserve"> se</w:t>
      </w:r>
      <w:r w:rsidR="006F1149">
        <w:rPr>
          <w:rFonts w:ascii="Tahoma" w:hAnsi="Tahoma" w:cs="Tahoma"/>
        </w:rPr>
        <w:t xml:space="preserve"> je včasih imenovala Kugyjeva </w:t>
      </w:r>
      <w:r w:rsidR="001124B6">
        <w:rPr>
          <w:rFonts w:ascii="Tahoma" w:hAnsi="Tahoma" w:cs="Tahoma"/>
        </w:rPr>
        <w:t xml:space="preserve">začnemo pri </w:t>
      </w:r>
      <w:r w:rsidR="006F1149">
        <w:rPr>
          <w:rFonts w:ascii="Tahoma" w:hAnsi="Tahoma" w:cs="Tahoma"/>
        </w:rPr>
        <w:t>želez</w:t>
      </w:r>
      <w:r w:rsidR="001124B6">
        <w:rPr>
          <w:rFonts w:ascii="Tahoma" w:hAnsi="Tahoma" w:cs="Tahoma"/>
        </w:rPr>
        <w:t xml:space="preserve">niški postaji. </w:t>
      </w:r>
      <w:r w:rsidR="006F1149">
        <w:rPr>
          <w:rFonts w:ascii="Tahoma" w:hAnsi="Tahoma" w:cs="Tahoma"/>
        </w:rPr>
        <w:t xml:space="preserve">Že kaj kmalu </w:t>
      </w:r>
      <w:r w:rsidR="001124B6">
        <w:rPr>
          <w:rFonts w:ascii="Tahoma" w:hAnsi="Tahoma" w:cs="Tahoma"/>
        </w:rPr>
        <w:t xml:space="preserve">smo že na prvem razgledišču Brščica(197m). </w:t>
      </w:r>
      <w:r w:rsidR="006F1149">
        <w:rPr>
          <w:rFonts w:ascii="Tahoma" w:hAnsi="Tahoma" w:cs="Tahoma"/>
        </w:rPr>
        <w:t xml:space="preserve">Pot nas popelje v smeri kraja Santa Croce(Križ) od tu pa na Sv. Primož(278m) in pred Prosekom še na Pavlji vrh(273m). Iz vrha sestopimo v Prosek in nadaljujemo do Napoleonice. Če bo še čas stopimo še na kakšen bližnji vrh in potepanje zaključimo nekje po 7 urah.  </w:t>
      </w:r>
    </w:p>
    <w:p w:rsidR="00E03357" w:rsidRPr="00E03357" w:rsidRDefault="00E03357" w:rsidP="006706FF">
      <w:pPr>
        <w:widowControl w:val="0"/>
        <w:suppressAutoHyphens/>
        <w:jc w:val="center"/>
        <w:rPr>
          <w:rFonts w:ascii="Tahoma" w:hAnsi="Tahoma" w:cs="Tahoma"/>
        </w:rPr>
      </w:pPr>
    </w:p>
    <w:p w:rsidR="003F5AEF" w:rsidRDefault="003F5AEF" w:rsidP="003F5AEF">
      <w:pPr>
        <w:rPr>
          <w:rFonts w:ascii="Tahoma" w:eastAsia="Times New Roman" w:hAnsi="Tahoma" w:cs="Tahoma"/>
          <w:b/>
        </w:rPr>
      </w:pPr>
    </w:p>
    <w:p w:rsidR="003F5AEF" w:rsidRDefault="003F5AEF" w:rsidP="003F5AEF">
      <w:pPr>
        <w:rPr>
          <w:rFonts w:ascii="Tahoma" w:eastAsia="Times New Roman" w:hAnsi="Tahoma" w:cs="Tahoma"/>
          <w:b/>
        </w:rPr>
      </w:pPr>
    </w:p>
    <w:p w:rsidR="006F1149" w:rsidRDefault="006F1149" w:rsidP="003F5AEF">
      <w:pPr>
        <w:rPr>
          <w:rFonts w:ascii="Tahoma" w:eastAsia="Times New Roman" w:hAnsi="Tahoma" w:cs="Tahoma"/>
          <w:b/>
        </w:rPr>
      </w:pPr>
    </w:p>
    <w:p w:rsidR="0003210F" w:rsidRDefault="0003210F" w:rsidP="003F5AEF">
      <w:pPr>
        <w:rPr>
          <w:rFonts w:ascii="Tahoma" w:eastAsia="Times New Roman" w:hAnsi="Tahoma" w:cs="Tahoma"/>
          <w:b/>
        </w:rPr>
      </w:pPr>
      <w:r>
        <w:rPr>
          <w:rFonts w:ascii="Tahoma" w:eastAsia="Times New Roman" w:hAnsi="Tahoma" w:cs="Tahoma"/>
          <w:b/>
        </w:rPr>
        <w:t>STROŠ</w:t>
      </w:r>
      <w:r w:rsidR="00E03357">
        <w:rPr>
          <w:rFonts w:ascii="Tahoma" w:eastAsia="Times New Roman" w:hAnsi="Tahoma" w:cs="Tahoma"/>
          <w:b/>
        </w:rPr>
        <w:t>EK</w:t>
      </w:r>
      <w:r>
        <w:rPr>
          <w:rFonts w:ascii="Tahoma" w:eastAsia="Times New Roman" w:hAnsi="Tahoma" w:cs="Tahoma"/>
          <w:b/>
        </w:rPr>
        <w:t xml:space="preserve"> PREVOZA</w:t>
      </w:r>
      <w:r w:rsidR="00E03357">
        <w:rPr>
          <w:rFonts w:ascii="Tahoma" w:eastAsia="Times New Roman" w:hAnsi="Tahoma" w:cs="Tahoma"/>
          <w:b/>
        </w:rPr>
        <w:t xml:space="preserve"> 25€</w:t>
      </w:r>
    </w:p>
    <w:p w:rsidR="00E03357" w:rsidRDefault="00E03357" w:rsidP="00CD4CAF">
      <w:pPr>
        <w:rPr>
          <w:rFonts w:ascii="Tahoma" w:eastAsia="Times New Roman" w:hAnsi="Tahoma" w:cs="Tahoma"/>
          <w:b/>
        </w:rPr>
      </w:pPr>
    </w:p>
    <w:p w:rsidR="00E03357" w:rsidRDefault="00E03357" w:rsidP="00CD4CAF">
      <w:pPr>
        <w:rPr>
          <w:rFonts w:ascii="Tahoma" w:eastAsia="Times New Roman" w:hAnsi="Tahoma" w:cs="Tahoma"/>
          <w:b/>
        </w:rPr>
      </w:pPr>
    </w:p>
    <w:p w:rsidR="006F1149" w:rsidRDefault="006F1149" w:rsidP="00CD4CAF">
      <w:pPr>
        <w:rPr>
          <w:rFonts w:ascii="Tahoma" w:hAnsi="Tahoma" w:cs="Tahoma"/>
          <w:b/>
          <w:bCs/>
        </w:rPr>
      </w:pPr>
    </w:p>
    <w:p w:rsidR="00CD4CAF" w:rsidRPr="00D66D03" w:rsidRDefault="006F1149" w:rsidP="00CD4CAF">
      <w:pPr>
        <w:rPr>
          <w:rFonts w:ascii="Tahoma" w:hAnsi="Tahoma" w:cs="Tahoma"/>
          <w:b/>
          <w:bCs/>
        </w:rPr>
      </w:pPr>
      <w:r>
        <w:rPr>
          <w:rFonts w:ascii="Tahoma" w:hAnsi="Tahoma" w:cs="Tahoma"/>
          <w:b/>
          <w:bCs/>
        </w:rPr>
        <w:t xml:space="preserve">PRIJAVE </w:t>
      </w:r>
      <w:r w:rsidR="00CD4CAF">
        <w:rPr>
          <w:rFonts w:ascii="Tahoma" w:hAnsi="Tahoma" w:cs="Tahoma"/>
          <w:b/>
          <w:bCs/>
        </w:rPr>
        <w:t xml:space="preserve">V DRUŠTVENI PISARNI </w:t>
      </w:r>
      <w:r w:rsidR="00CD4CAF" w:rsidRPr="00D66D03">
        <w:rPr>
          <w:rFonts w:ascii="Tahoma" w:hAnsi="Tahoma" w:cs="Tahoma"/>
          <w:b/>
          <w:bCs/>
        </w:rPr>
        <w:t xml:space="preserve"> </w:t>
      </w:r>
      <w:r w:rsidR="0028340A">
        <w:rPr>
          <w:rFonts w:ascii="Tahoma" w:hAnsi="Tahoma" w:cs="Tahoma"/>
          <w:b/>
          <w:bCs/>
        </w:rPr>
        <w:t xml:space="preserve">ALI  </w:t>
      </w:r>
      <w:r w:rsidR="00CD4CAF" w:rsidRPr="00D66D03">
        <w:rPr>
          <w:rFonts w:ascii="Tahoma" w:hAnsi="Tahoma" w:cs="Tahoma"/>
          <w:b/>
          <w:bCs/>
        </w:rPr>
        <w:t>NA SPODAJ NAVEDE</w:t>
      </w:r>
      <w:r w:rsidR="0028340A">
        <w:rPr>
          <w:rFonts w:ascii="Tahoma" w:hAnsi="Tahoma" w:cs="Tahoma"/>
          <w:b/>
          <w:bCs/>
        </w:rPr>
        <w:t>NO TELEFONSKO ŠTEVIL</w:t>
      </w:r>
      <w:r w:rsidR="006D5A9C">
        <w:rPr>
          <w:rFonts w:ascii="Tahoma" w:hAnsi="Tahoma" w:cs="Tahoma"/>
          <w:b/>
          <w:bCs/>
        </w:rPr>
        <w:t xml:space="preserve">KO </w:t>
      </w:r>
    </w:p>
    <w:p w:rsidR="00CD4CAF" w:rsidRDefault="00CD4CAF" w:rsidP="003F5AEF">
      <w:pPr>
        <w:jc w:val="both"/>
        <w:rPr>
          <w:rFonts w:ascii="Tahoma" w:eastAsia="Times New Roman" w:hAnsi="Tahoma" w:cs="Tahoma"/>
        </w:rPr>
      </w:pPr>
    </w:p>
    <w:p w:rsidR="003F5AEF" w:rsidRDefault="003F5AEF" w:rsidP="003F5AEF">
      <w:pPr>
        <w:rPr>
          <w:rFonts w:ascii="Tahoma" w:eastAsia="Times New Roman" w:hAnsi="Tahoma" w:cs="Tahoma"/>
        </w:rPr>
      </w:pPr>
    </w:p>
    <w:p w:rsidR="003F5AEF" w:rsidRDefault="003F5AEF" w:rsidP="003F5AEF">
      <w:pPr>
        <w:rPr>
          <w:rFonts w:ascii="Tahoma" w:eastAsia="Times New Roman" w:hAnsi="Tahoma" w:cs="Tahoma"/>
        </w:rPr>
      </w:pPr>
    </w:p>
    <w:p w:rsidR="003F5AEF" w:rsidRDefault="003F5AEF" w:rsidP="008443EB">
      <w:pPr>
        <w:jc w:val="right"/>
        <w:rPr>
          <w:rFonts w:ascii="Tahoma" w:eastAsia="Times New Roman" w:hAnsi="Tahoma" w:cs="Tahoma"/>
        </w:rPr>
      </w:pPr>
    </w:p>
    <w:p w:rsidR="0028340A" w:rsidRDefault="00CD4CAF" w:rsidP="0028340A">
      <w:pPr>
        <w:ind w:right="600"/>
        <w:jc w:val="right"/>
        <w:rPr>
          <w:rFonts w:ascii="Tahoma" w:eastAsia="Times New Roman" w:hAnsi="Tahoma" w:cs="Tahoma"/>
        </w:rPr>
      </w:pPr>
      <w:r>
        <w:rPr>
          <w:rFonts w:ascii="Tahoma" w:eastAsia="Times New Roman" w:hAnsi="Tahoma" w:cs="Tahoma"/>
        </w:rPr>
        <w:t xml:space="preserve">                        </w:t>
      </w:r>
      <w:r w:rsidR="004F287B">
        <w:rPr>
          <w:rFonts w:ascii="Tahoma" w:eastAsia="Times New Roman" w:hAnsi="Tahoma" w:cs="Tahoma"/>
        </w:rPr>
        <w:t xml:space="preserve"> V-PO</w:t>
      </w:r>
      <w:r w:rsidR="00883DA7">
        <w:rPr>
          <w:rFonts w:ascii="Tahoma" w:eastAsia="Times New Roman" w:hAnsi="Tahoma" w:cs="Tahoma"/>
        </w:rPr>
        <w:t xml:space="preserve"> </w:t>
      </w:r>
      <w:r w:rsidR="0028340A">
        <w:rPr>
          <w:rFonts w:ascii="Tahoma" w:eastAsia="Times New Roman" w:hAnsi="Tahoma" w:cs="Tahoma"/>
        </w:rPr>
        <w:t>PD Celje- Matica</w:t>
      </w:r>
    </w:p>
    <w:p w:rsidR="003F5AEF" w:rsidRDefault="0028340A" w:rsidP="0028340A">
      <w:pPr>
        <w:ind w:right="600"/>
        <w:jc w:val="right"/>
        <w:rPr>
          <w:rFonts w:ascii="Tahoma" w:eastAsia="Times New Roman" w:hAnsi="Tahoma" w:cs="Tahoma"/>
        </w:rPr>
      </w:pPr>
      <w:r>
        <w:rPr>
          <w:rFonts w:ascii="Tahoma" w:eastAsia="Times New Roman" w:hAnsi="Tahoma" w:cs="Tahoma"/>
        </w:rPr>
        <w:t xml:space="preserve">  </w:t>
      </w:r>
      <w:r w:rsidR="008443EB">
        <w:rPr>
          <w:rFonts w:ascii="Tahoma" w:eastAsia="Times New Roman" w:hAnsi="Tahoma" w:cs="Tahoma"/>
        </w:rPr>
        <w:t>Vodja izleta</w:t>
      </w:r>
      <w:r w:rsidR="003F5AEF">
        <w:rPr>
          <w:rFonts w:ascii="Tahoma" w:eastAsia="Times New Roman" w:hAnsi="Tahoma" w:cs="Tahoma"/>
        </w:rPr>
        <w:t xml:space="preserve"> Peter Pasar</w:t>
      </w:r>
    </w:p>
    <w:p w:rsidR="00CD4CAF" w:rsidRDefault="0028340A" w:rsidP="0028340A">
      <w:pPr>
        <w:jc w:val="center"/>
        <w:rPr>
          <w:rFonts w:ascii="Tahoma" w:eastAsia="Times New Roman" w:hAnsi="Tahoma" w:cs="Tahoma"/>
        </w:rPr>
      </w:pPr>
      <w:r>
        <w:rPr>
          <w:rFonts w:ascii="Tahoma" w:eastAsia="Times New Roman" w:hAnsi="Tahoma" w:cs="Tahoma"/>
        </w:rPr>
        <w:t xml:space="preserve">                                                         </w:t>
      </w:r>
      <w:r w:rsidR="00CD4CAF">
        <w:rPr>
          <w:rFonts w:ascii="Tahoma" w:eastAsia="Times New Roman" w:hAnsi="Tahoma" w:cs="Tahoma"/>
        </w:rPr>
        <w:t>040209690</w:t>
      </w:r>
    </w:p>
    <w:p w:rsidR="003F5AEF" w:rsidRDefault="003F5AEF" w:rsidP="003F5AEF">
      <w:pPr>
        <w:rPr>
          <w:rFonts w:eastAsia="Times New Roman"/>
        </w:rPr>
      </w:pPr>
    </w:p>
    <w:p w:rsidR="001C20A3" w:rsidRDefault="001C20A3"/>
    <w:sectPr w:rsidR="001C20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noPunctuationKerning/>
  <w:characterSpacingControl w:val="doNotCompress"/>
  <w:compat>
    <w:applyBreakingRules/>
    <w:useFELayout/>
  </w:compat>
  <w:rsids>
    <w:rsidRoot w:val="0088607E"/>
    <w:rsid w:val="0001323A"/>
    <w:rsid w:val="00022A43"/>
    <w:rsid w:val="0003210F"/>
    <w:rsid w:val="00096C57"/>
    <w:rsid w:val="000C12B7"/>
    <w:rsid w:val="001124B6"/>
    <w:rsid w:val="001A61EC"/>
    <w:rsid w:val="001C20A3"/>
    <w:rsid w:val="00235506"/>
    <w:rsid w:val="0028340A"/>
    <w:rsid w:val="00293AAD"/>
    <w:rsid w:val="002A6D37"/>
    <w:rsid w:val="002C4649"/>
    <w:rsid w:val="002D7E03"/>
    <w:rsid w:val="0033541B"/>
    <w:rsid w:val="00362B5E"/>
    <w:rsid w:val="0036359F"/>
    <w:rsid w:val="003963BD"/>
    <w:rsid w:val="003F5AEF"/>
    <w:rsid w:val="00455A6C"/>
    <w:rsid w:val="00486059"/>
    <w:rsid w:val="004A05E0"/>
    <w:rsid w:val="004F287B"/>
    <w:rsid w:val="00524B87"/>
    <w:rsid w:val="00605B31"/>
    <w:rsid w:val="00637230"/>
    <w:rsid w:val="006706FF"/>
    <w:rsid w:val="006D5A9C"/>
    <w:rsid w:val="006F1149"/>
    <w:rsid w:val="0078188C"/>
    <w:rsid w:val="007B425D"/>
    <w:rsid w:val="007E77DC"/>
    <w:rsid w:val="008443EB"/>
    <w:rsid w:val="00847651"/>
    <w:rsid w:val="00883DA7"/>
    <w:rsid w:val="0088607E"/>
    <w:rsid w:val="008A790F"/>
    <w:rsid w:val="008B359A"/>
    <w:rsid w:val="008D5B7D"/>
    <w:rsid w:val="008F76AA"/>
    <w:rsid w:val="009C3C6B"/>
    <w:rsid w:val="00A12DBE"/>
    <w:rsid w:val="00A433B2"/>
    <w:rsid w:val="00AA5793"/>
    <w:rsid w:val="00B3474C"/>
    <w:rsid w:val="00B80CA5"/>
    <w:rsid w:val="00CD4CAF"/>
    <w:rsid w:val="00CE07CA"/>
    <w:rsid w:val="00D50129"/>
    <w:rsid w:val="00E03357"/>
    <w:rsid w:val="00EA2C85"/>
    <w:rsid w:val="00EA2E49"/>
    <w:rsid w:val="00EE2352"/>
    <w:rsid w:val="00F9056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lang w:eastAsia="zh-CN"/>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Default">
    <w:name w:val="Default"/>
    <w:rsid w:val="002C4649"/>
    <w:pPr>
      <w:autoSpaceDE w:val="0"/>
      <w:autoSpaceDN w:val="0"/>
      <w:adjustRightInd w:val="0"/>
    </w:pPr>
    <w:rPr>
      <w:rFonts w:ascii="Arial" w:eastAsia="Times New Roman" w:hAnsi="Arial" w:cs="Arial"/>
      <w:color w:val="000000"/>
      <w:sz w:val="24"/>
      <w:szCs w:val="24"/>
    </w:rPr>
  </w:style>
  <w:style w:type="character" w:styleId="Hiperpovezava">
    <w:name w:val="Hyperlink"/>
    <w:rsid w:val="002C4649"/>
    <w:rPr>
      <w:color w:val="0000FF"/>
      <w:u w:val="single"/>
    </w:rPr>
  </w:style>
</w:styles>
</file>

<file path=word/webSettings.xml><?xml version="1.0" encoding="utf-8"?>
<w:webSettings xmlns:r="http://schemas.openxmlformats.org/officeDocument/2006/relationships" xmlns:w="http://schemas.openxmlformats.org/wordprocessingml/2006/main">
  <w:divs>
    <w:div w:id="4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1008</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PLANINSKO DRUŠTVO CELJE MATICA </vt:lpstr>
    </vt:vector>
  </TitlesOfParts>
  <Company>HP</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PLANINSKO DRUŠTVO CELJE MATICA</dc:title>
  <dc:creator>Peter</dc:creator>
  <cp:lastModifiedBy>Marko Čakš</cp:lastModifiedBy>
  <cp:revision>2</cp:revision>
  <dcterms:created xsi:type="dcterms:W3CDTF">2017-02-02T15:55:00Z</dcterms:created>
  <dcterms:modified xsi:type="dcterms:W3CDTF">2017-02-02T15:55:00Z</dcterms:modified>
</cp:coreProperties>
</file>